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4" w:rsidRPr="00147B56" w:rsidRDefault="00285A50" w:rsidP="009924D7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Approv</w:t>
      </w:r>
      <w:r w:rsidR="001C7394" w:rsidRPr="00147B5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ed Content Weightages for </w:t>
      </w:r>
      <w:r w:rsidR="001C7394">
        <w:rPr>
          <w:rFonts w:asciiTheme="majorHAnsi" w:eastAsiaTheme="majorEastAsia" w:hAnsiTheme="majorHAnsi" w:cstheme="majorBidi"/>
          <w:b/>
          <w:bCs/>
          <w:sz w:val="28"/>
          <w:szCs w:val="28"/>
        </w:rPr>
        <w:t>Primary and Secondary Healthcare Department</w:t>
      </w:r>
      <w:r w:rsidR="009924D7">
        <w:rPr>
          <w:rFonts w:asciiTheme="majorHAnsi" w:eastAsiaTheme="majorEastAsia" w:hAnsiTheme="majorHAnsi" w:cstheme="majorBidi"/>
          <w:b/>
          <w:bCs/>
          <w:sz w:val="28"/>
          <w:szCs w:val="28"/>
        </w:rPr>
        <w:t>PUNJAB FAMILY PLANNING PROGRAM</w:t>
      </w:r>
    </w:p>
    <w:p w:rsidR="001C7394" w:rsidRPr="00147B56" w:rsidRDefault="001C7394" w:rsidP="001C73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bidi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1C7394" w:rsidRPr="00147B56" w:rsidTr="009924D7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1C7394" w:rsidRPr="00147B56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1C7394" w:rsidRPr="00147B56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1C7394" w:rsidRPr="00147B56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1C7394" w:rsidRPr="00147B56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1C7394" w:rsidRPr="00147B56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9559" w:type="dxa"/>
        <w:tblLayout w:type="fixed"/>
        <w:tblLook w:val="04A0"/>
      </w:tblPr>
      <w:tblGrid>
        <w:gridCol w:w="521"/>
        <w:gridCol w:w="2359"/>
        <w:gridCol w:w="5059"/>
        <w:gridCol w:w="1620"/>
      </w:tblGrid>
      <w:tr w:rsidR="009924D7" w:rsidRPr="00550B7C" w:rsidTr="00F70CAA">
        <w:trPr>
          <w:trHeight w:val="149"/>
        </w:trPr>
        <w:tc>
          <w:tcPr>
            <w:tcW w:w="521" w:type="dxa"/>
            <w:vMerge w:val="restart"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59" w:type="dxa"/>
            <w:vMerge w:val="restart"/>
            <w:vAlign w:val="center"/>
          </w:tcPr>
          <w:p w:rsidR="009924D7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&amp; Evaluation Specialist</w:t>
            </w:r>
          </w:p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9924D7" w:rsidRPr="00550B7C" w:rsidRDefault="009924D7" w:rsidP="009924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924D7" w:rsidRPr="00550B7C" w:rsidTr="009924D7">
        <w:trPr>
          <w:trHeight w:val="149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9924D7" w:rsidRDefault="009924D7" w:rsidP="009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D7">
              <w:rPr>
                <w:rFonts w:ascii="Times New Roman" w:hAnsi="Times New Roman" w:cs="Times New Roman"/>
                <w:sz w:val="24"/>
                <w:szCs w:val="24"/>
              </w:rPr>
              <w:t>English (Grammar, Vocabulary &amp; Comprehension)</w:t>
            </w:r>
          </w:p>
        </w:tc>
        <w:tc>
          <w:tcPr>
            <w:tcW w:w="1620" w:type="dxa"/>
          </w:tcPr>
          <w:p w:rsidR="009924D7" w:rsidRPr="009B42F9" w:rsidRDefault="009924D7" w:rsidP="009924D7">
            <w:pPr>
              <w:jc w:val="center"/>
            </w:pPr>
            <w:r w:rsidRPr="009B42F9">
              <w:t>20%</w:t>
            </w:r>
          </w:p>
        </w:tc>
      </w:tr>
      <w:tr w:rsidR="009924D7" w:rsidRPr="00550B7C" w:rsidTr="009924D7">
        <w:trPr>
          <w:trHeight w:val="149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9924D7" w:rsidRDefault="009924D7" w:rsidP="009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D7">
              <w:rPr>
                <w:rFonts w:ascii="Times New Roman" w:hAnsi="Times New Roman" w:cs="Times New Roman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9924D7" w:rsidRPr="00C2402C" w:rsidRDefault="009924D7" w:rsidP="009924D7">
            <w:pPr>
              <w:jc w:val="center"/>
            </w:pPr>
            <w:r w:rsidRPr="00C2402C">
              <w:t>10%</w:t>
            </w:r>
          </w:p>
        </w:tc>
      </w:tr>
      <w:tr w:rsidR="009924D7" w:rsidRPr="00550B7C" w:rsidTr="009924D7">
        <w:trPr>
          <w:trHeight w:val="149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9924D7" w:rsidRDefault="009924D7" w:rsidP="009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D7">
              <w:rPr>
                <w:rFonts w:ascii="Times New Roman" w:hAnsi="Times New Roman" w:cs="Times New Roman"/>
                <w:sz w:val="24"/>
                <w:szCs w:val="24"/>
              </w:rPr>
              <w:t>Quantitative Reasoning</w:t>
            </w:r>
          </w:p>
        </w:tc>
        <w:tc>
          <w:tcPr>
            <w:tcW w:w="1620" w:type="dxa"/>
          </w:tcPr>
          <w:p w:rsidR="009924D7" w:rsidRPr="009B42F9" w:rsidRDefault="009924D7" w:rsidP="009924D7">
            <w:pPr>
              <w:jc w:val="center"/>
            </w:pPr>
            <w:r w:rsidRPr="009B42F9">
              <w:t>10%</w:t>
            </w:r>
          </w:p>
        </w:tc>
      </w:tr>
      <w:tr w:rsidR="009924D7" w:rsidRPr="00550B7C" w:rsidTr="009924D7">
        <w:trPr>
          <w:trHeight w:val="149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9924D7" w:rsidRDefault="009924D7" w:rsidP="009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D7">
              <w:rPr>
                <w:rFonts w:ascii="Times New Roman" w:hAnsi="Times New Roman" w:cs="Times New Roman"/>
                <w:sz w:val="24"/>
                <w:szCs w:val="24"/>
              </w:rPr>
              <w:t>Fundamentals of Management</w:t>
            </w:r>
          </w:p>
        </w:tc>
        <w:tc>
          <w:tcPr>
            <w:tcW w:w="1620" w:type="dxa"/>
          </w:tcPr>
          <w:p w:rsidR="009924D7" w:rsidRPr="00C2402C" w:rsidRDefault="009924D7" w:rsidP="009924D7">
            <w:pPr>
              <w:jc w:val="center"/>
            </w:pPr>
            <w:r w:rsidRPr="00C2402C">
              <w:t>10%</w:t>
            </w:r>
          </w:p>
        </w:tc>
      </w:tr>
      <w:tr w:rsidR="009924D7" w:rsidRPr="00550B7C" w:rsidTr="009924D7">
        <w:trPr>
          <w:trHeight w:val="149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C2402C" w:rsidRDefault="009924D7" w:rsidP="009924D7">
            <w:r w:rsidRPr="00504879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oject Monitoring &amp; Evaluation</w:t>
            </w:r>
          </w:p>
        </w:tc>
        <w:tc>
          <w:tcPr>
            <w:tcW w:w="1620" w:type="dxa"/>
          </w:tcPr>
          <w:p w:rsidR="009924D7" w:rsidRPr="00C2402C" w:rsidRDefault="009924D7" w:rsidP="009924D7">
            <w:pPr>
              <w:jc w:val="center"/>
            </w:pPr>
            <w:r>
              <w:t>2</w:t>
            </w:r>
            <w:r w:rsidRPr="00C2402C">
              <w:t>0%</w:t>
            </w:r>
          </w:p>
        </w:tc>
      </w:tr>
      <w:tr w:rsidR="009924D7" w:rsidRPr="00550B7C" w:rsidTr="009924D7">
        <w:trPr>
          <w:trHeight w:val="149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1011F2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1F2"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620" w:type="dxa"/>
          </w:tcPr>
          <w:p w:rsidR="009924D7" w:rsidRDefault="009924D7" w:rsidP="009924D7">
            <w:pPr>
              <w:jc w:val="center"/>
            </w:pPr>
            <w:r>
              <w:t>10%</w:t>
            </w:r>
          </w:p>
        </w:tc>
      </w:tr>
      <w:tr w:rsidR="009924D7" w:rsidRPr="00550B7C" w:rsidTr="009924D7">
        <w:trPr>
          <w:trHeight w:val="149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1011F2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879">
              <w:rPr>
                <w:rFonts w:ascii="Times New Roman" w:hAnsi="Times New Roman" w:cs="Times New Roman"/>
                <w:sz w:val="24"/>
                <w:szCs w:val="24"/>
              </w:rPr>
              <w:t>Administrative Procedures</w:t>
            </w:r>
          </w:p>
        </w:tc>
        <w:tc>
          <w:tcPr>
            <w:tcW w:w="1620" w:type="dxa"/>
          </w:tcPr>
          <w:p w:rsidR="009924D7" w:rsidRPr="00B6181E" w:rsidRDefault="009924D7" w:rsidP="009924D7">
            <w:pPr>
              <w:jc w:val="center"/>
            </w:pPr>
            <w:r>
              <w:t>10%</w:t>
            </w:r>
          </w:p>
        </w:tc>
      </w:tr>
      <w:tr w:rsidR="009924D7" w:rsidRPr="00550B7C" w:rsidTr="009924D7">
        <w:trPr>
          <w:trHeight w:val="149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1011F2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1620" w:type="dxa"/>
          </w:tcPr>
          <w:p w:rsidR="009924D7" w:rsidRDefault="009924D7" w:rsidP="009924D7">
            <w:pPr>
              <w:jc w:val="center"/>
            </w:pPr>
            <w:r>
              <w:t>10%</w:t>
            </w:r>
          </w:p>
        </w:tc>
      </w:tr>
      <w:tr w:rsidR="001C7394" w:rsidRPr="00550B7C" w:rsidTr="00F70CAA">
        <w:trPr>
          <w:trHeight w:val="149"/>
        </w:trPr>
        <w:tc>
          <w:tcPr>
            <w:tcW w:w="521" w:type="dxa"/>
            <w:vMerge w:val="restart"/>
            <w:vAlign w:val="center"/>
          </w:tcPr>
          <w:p w:rsidR="001C7394" w:rsidRDefault="001C7394" w:rsidP="009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7394" w:rsidRPr="00550B7C" w:rsidRDefault="009924D7" w:rsidP="001C73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59" w:type="dxa"/>
            <w:vMerge w:val="restart"/>
            <w:vAlign w:val="center"/>
          </w:tcPr>
          <w:p w:rsidR="001C7394" w:rsidRDefault="001C7394" w:rsidP="00992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394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Manager MIU/IT Specialist</w:t>
            </w:r>
          </w:p>
        </w:tc>
        <w:tc>
          <w:tcPr>
            <w:tcW w:w="5059" w:type="dxa"/>
            <w:vAlign w:val="center"/>
          </w:tcPr>
          <w:p w:rsidR="001C7394" w:rsidRPr="00550B7C" w:rsidRDefault="001C7394" w:rsidP="009924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C7394" w:rsidRPr="00147B56" w:rsidTr="00F70CAA">
        <w:trPr>
          <w:trHeight w:val="85"/>
        </w:trPr>
        <w:tc>
          <w:tcPr>
            <w:tcW w:w="521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1C7394" w:rsidRPr="00147B56" w:rsidRDefault="001C7394" w:rsidP="009924D7">
            <w:pPr>
              <w:tabs>
                <w:tab w:val="right" w:pos="4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56">
              <w:rPr>
                <w:rFonts w:ascii="Times New Roman" w:eastAsia="Times New Roman" w:hAnsi="Times New Roman" w:cs="Times New Roman"/>
                <w:sz w:val="24"/>
                <w:szCs w:val="24"/>
              </w:rPr>
              <w:t>Verbal Reasoning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1C7394" w:rsidRPr="00147B56" w:rsidRDefault="001C7394" w:rsidP="00992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56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C7394" w:rsidRPr="00147B56" w:rsidTr="00F70CAA">
        <w:trPr>
          <w:trHeight w:val="85"/>
        </w:trPr>
        <w:tc>
          <w:tcPr>
            <w:tcW w:w="521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1C7394" w:rsidRPr="00147B56" w:rsidRDefault="001C7394" w:rsidP="0099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1C7394" w:rsidRPr="00147B56" w:rsidRDefault="001C7394" w:rsidP="009924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1C7394" w:rsidRPr="00147B56" w:rsidTr="00F70CAA">
        <w:trPr>
          <w:trHeight w:val="85"/>
        </w:trPr>
        <w:tc>
          <w:tcPr>
            <w:tcW w:w="521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1C7394" w:rsidRPr="00147B56" w:rsidRDefault="001C7394" w:rsidP="0099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1C7394" w:rsidRPr="00147B56" w:rsidRDefault="001C7394" w:rsidP="009924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1C7394" w:rsidRPr="00FA5A3B" w:rsidTr="00F70CAA">
        <w:trPr>
          <w:trHeight w:val="85"/>
        </w:trPr>
        <w:tc>
          <w:tcPr>
            <w:tcW w:w="521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1C7394" w:rsidRPr="00FA5A3B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Programming Fundamentals</w:t>
            </w:r>
          </w:p>
        </w:tc>
        <w:tc>
          <w:tcPr>
            <w:tcW w:w="1620" w:type="dxa"/>
          </w:tcPr>
          <w:p w:rsidR="001C7394" w:rsidRPr="00FA5A3B" w:rsidRDefault="001C7394" w:rsidP="009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10%</w:t>
            </w:r>
          </w:p>
        </w:tc>
      </w:tr>
      <w:tr w:rsidR="001C7394" w:rsidRPr="00FA5A3B" w:rsidTr="00F70CAA">
        <w:trPr>
          <w:trHeight w:val="85"/>
        </w:trPr>
        <w:tc>
          <w:tcPr>
            <w:tcW w:w="521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1C7394" w:rsidRPr="00FA5A3B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Computer Communication and Networks</w:t>
            </w:r>
          </w:p>
        </w:tc>
        <w:tc>
          <w:tcPr>
            <w:tcW w:w="1620" w:type="dxa"/>
          </w:tcPr>
          <w:p w:rsidR="001C7394" w:rsidRPr="00FA5A3B" w:rsidRDefault="001C7394" w:rsidP="009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FA5A3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0%</w:t>
            </w:r>
          </w:p>
        </w:tc>
      </w:tr>
      <w:tr w:rsidR="001C7394" w:rsidRPr="00FA5A3B" w:rsidTr="00F70CAA">
        <w:trPr>
          <w:trHeight w:val="85"/>
        </w:trPr>
        <w:tc>
          <w:tcPr>
            <w:tcW w:w="521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1C7394" w:rsidRPr="00FA5A3B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Operating Systems</w:t>
            </w:r>
          </w:p>
        </w:tc>
        <w:tc>
          <w:tcPr>
            <w:tcW w:w="1620" w:type="dxa"/>
            <w:vAlign w:val="center"/>
          </w:tcPr>
          <w:p w:rsidR="001C7394" w:rsidRPr="00FA5A3B" w:rsidRDefault="001C7394" w:rsidP="009924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1C7394" w:rsidRPr="00FA5A3B" w:rsidTr="00F70CAA">
        <w:trPr>
          <w:trHeight w:val="85"/>
        </w:trPr>
        <w:tc>
          <w:tcPr>
            <w:tcW w:w="521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1C7394" w:rsidRPr="00FA5A3B" w:rsidRDefault="009924D7" w:rsidP="009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Database Systems</w:t>
            </w:r>
          </w:p>
        </w:tc>
        <w:tc>
          <w:tcPr>
            <w:tcW w:w="1620" w:type="dxa"/>
          </w:tcPr>
          <w:p w:rsidR="001C7394" w:rsidRPr="00FA5A3B" w:rsidRDefault="001C7394" w:rsidP="009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C7394" w:rsidRPr="00FA5A3B" w:rsidTr="00F70CAA">
        <w:trPr>
          <w:trHeight w:val="85"/>
        </w:trPr>
        <w:tc>
          <w:tcPr>
            <w:tcW w:w="521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1C7394" w:rsidRPr="00FA5A3B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4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Data Structures and Algorithms</w:t>
            </w:r>
          </w:p>
        </w:tc>
        <w:tc>
          <w:tcPr>
            <w:tcW w:w="1620" w:type="dxa"/>
          </w:tcPr>
          <w:p w:rsidR="001C7394" w:rsidRPr="00FA5A3B" w:rsidRDefault="001C7394" w:rsidP="009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C7394" w:rsidRPr="00F568DF" w:rsidTr="00F70CAA">
        <w:trPr>
          <w:trHeight w:val="85"/>
        </w:trPr>
        <w:tc>
          <w:tcPr>
            <w:tcW w:w="521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1C7394" w:rsidRPr="00550B7C" w:rsidRDefault="001C7394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1C7394" w:rsidRPr="00E900E0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Fundamentals of Management</w:t>
            </w:r>
          </w:p>
        </w:tc>
        <w:tc>
          <w:tcPr>
            <w:tcW w:w="1620" w:type="dxa"/>
          </w:tcPr>
          <w:p w:rsidR="001C7394" w:rsidRPr="00F568DF" w:rsidRDefault="001C7394" w:rsidP="009924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924D7" w:rsidRPr="00550B7C" w:rsidTr="00F70CAA">
        <w:trPr>
          <w:trHeight w:val="149"/>
        </w:trPr>
        <w:tc>
          <w:tcPr>
            <w:tcW w:w="521" w:type="dxa"/>
            <w:vMerge w:val="restart"/>
            <w:vAlign w:val="center"/>
          </w:tcPr>
          <w:p w:rsidR="009924D7" w:rsidRDefault="009924D7" w:rsidP="009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4D7" w:rsidRDefault="009924D7" w:rsidP="00E57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5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9924D7" w:rsidRPr="00550B7C" w:rsidRDefault="009924D7" w:rsidP="009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9924D7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24D7" w:rsidRPr="00550B7C" w:rsidRDefault="00E57B4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Environment &amp;</w:t>
            </w:r>
            <w:r w:rsidR="00992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Safeguard Specialist </w:t>
            </w:r>
          </w:p>
          <w:p w:rsidR="009924D7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9924D7" w:rsidRPr="00550B7C" w:rsidRDefault="009924D7" w:rsidP="009924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924D7" w:rsidRPr="00147B56" w:rsidTr="00F70CAA">
        <w:trPr>
          <w:trHeight w:val="85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147B56" w:rsidRDefault="009924D7" w:rsidP="009924D7">
            <w:pPr>
              <w:tabs>
                <w:tab w:val="right" w:pos="4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</w:tcPr>
          <w:p w:rsidR="009924D7" w:rsidRPr="00147B56" w:rsidRDefault="009924D7" w:rsidP="00992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9924D7" w:rsidRPr="00147B56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9924D7" w:rsidRPr="00147B56" w:rsidRDefault="009924D7" w:rsidP="0099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Quantitative</w:t>
            </w:r>
          </w:p>
        </w:tc>
        <w:tc>
          <w:tcPr>
            <w:tcW w:w="1620" w:type="dxa"/>
          </w:tcPr>
          <w:p w:rsidR="009924D7" w:rsidRPr="00147B56" w:rsidRDefault="009924D7" w:rsidP="009924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924D7" w:rsidRPr="00147B56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9924D7" w:rsidRPr="00147B56" w:rsidRDefault="009924D7" w:rsidP="00992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9924D7" w:rsidRPr="00147B56" w:rsidRDefault="009924D7" w:rsidP="009924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924D7" w:rsidRPr="00FA5A3B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FA5A3B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 Computer Knowledge (MS-Word Excel, PowerPoint)</w:t>
            </w:r>
          </w:p>
        </w:tc>
        <w:tc>
          <w:tcPr>
            <w:tcW w:w="1620" w:type="dxa"/>
          </w:tcPr>
          <w:p w:rsidR="009924D7" w:rsidRPr="00FA5A3B" w:rsidRDefault="009924D7" w:rsidP="009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924D7" w:rsidRPr="00FA5A3B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FA5A3B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Ecology and Applied Ecology</w:t>
            </w:r>
          </w:p>
        </w:tc>
        <w:tc>
          <w:tcPr>
            <w:tcW w:w="1620" w:type="dxa"/>
          </w:tcPr>
          <w:p w:rsidR="009924D7" w:rsidRPr="00FA5A3B" w:rsidRDefault="009924D7" w:rsidP="009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9924D7" w:rsidRPr="00FA5A3B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FA5A3B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 Microbiology and Biotechnology</w:t>
            </w:r>
          </w:p>
        </w:tc>
        <w:tc>
          <w:tcPr>
            <w:tcW w:w="1620" w:type="dxa"/>
          </w:tcPr>
          <w:p w:rsidR="009924D7" w:rsidRPr="00FA5A3B" w:rsidRDefault="009924D7" w:rsidP="009924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924D7" w:rsidRPr="00FA5A3B" w:rsidTr="00F70CAA">
        <w:trPr>
          <w:trHeight w:val="85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FA5A3B" w:rsidRDefault="009924D7" w:rsidP="009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 Profiles of Pakistan and Environmental Economics</w:t>
            </w:r>
          </w:p>
        </w:tc>
        <w:tc>
          <w:tcPr>
            <w:tcW w:w="1620" w:type="dxa"/>
          </w:tcPr>
          <w:p w:rsidR="009924D7" w:rsidRPr="00FA5A3B" w:rsidRDefault="009924D7" w:rsidP="00E5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10%</w:t>
            </w:r>
          </w:p>
        </w:tc>
      </w:tr>
      <w:tr w:rsidR="009924D7" w:rsidRPr="00FA5A3B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924D7" w:rsidRPr="00550B7C" w:rsidRDefault="009924D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9924D7" w:rsidRPr="00FA5A3B" w:rsidRDefault="009924D7" w:rsidP="009924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Natural Resource Management, Biodiversity and Conservation</w:t>
            </w:r>
          </w:p>
        </w:tc>
        <w:tc>
          <w:tcPr>
            <w:tcW w:w="1620" w:type="dxa"/>
            <w:vAlign w:val="center"/>
          </w:tcPr>
          <w:p w:rsidR="009924D7" w:rsidRPr="00FA5A3B" w:rsidRDefault="009924D7" w:rsidP="009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70CAA" w:rsidRPr="00550B7C" w:rsidTr="009924D7">
        <w:trPr>
          <w:trHeight w:val="149"/>
        </w:trPr>
        <w:tc>
          <w:tcPr>
            <w:tcW w:w="521" w:type="dxa"/>
            <w:vMerge w:val="restart"/>
            <w:vAlign w:val="center"/>
          </w:tcPr>
          <w:p w:rsidR="00F70CAA" w:rsidRDefault="00F70CAA" w:rsidP="009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0CAA" w:rsidRDefault="00F70CAA" w:rsidP="00E57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5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F70CAA" w:rsidRPr="00550B7C" w:rsidRDefault="00F70CAA" w:rsidP="009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F70CAA" w:rsidRDefault="00F70CAA" w:rsidP="00992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0CAA" w:rsidRPr="00550B7C" w:rsidRDefault="00F70CAA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Communication Specialist </w:t>
            </w:r>
          </w:p>
        </w:tc>
        <w:tc>
          <w:tcPr>
            <w:tcW w:w="5059" w:type="dxa"/>
            <w:vAlign w:val="center"/>
          </w:tcPr>
          <w:p w:rsidR="00F70CAA" w:rsidRPr="00550B7C" w:rsidRDefault="00F70CAA" w:rsidP="009924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F70CAA" w:rsidRPr="00550B7C" w:rsidRDefault="00F70CAA" w:rsidP="0099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70CAA" w:rsidRPr="003711D7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F70CAA" w:rsidRPr="00550B7C" w:rsidRDefault="00F70CAA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70CAA" w:rsidRPr="00550B7C" w:rsidRDefault="00F70CAA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F70CAA" w:rsidRPr="003711D7" w:rsidRDefault="00F70CAA" w:rsidP="009924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11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</w:tcPr>
          <w:p w:rsidR="00F70CAA" w:rsidRPr="003711D7" w:rsidRDefault="00F70CAA" w:rsidP="009924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F70CAA" w:rsidRPr="003711D7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F70CAA" w:rsidRPr="00550B7C" w:rsidRDefault="00F70CAA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70CAA" w:rsidRPr="00550B7C" w:rsidRDefault="00F70CAA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F70CAA" w:rsidRPr="003711D7" w:rsidRDefault="00F70CAA" w:rsidP="009924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Quantitative</w:t>
            </w:r>
          </w:p>
        </w:tc>
        <w:tc>
          <w:tcPr>
            <w:tcW w:w="1620" w:type="dxa"/>
          </w:tcPr>
          <w:p w:rsidR="00F70CAA" w:rsidRPr="003711D7" w:rsidRDefault="00F70CAA" w:rsidP="00992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70CAA" w:rsidRPr="003711D7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F70CAA" w:rsidRPr="00550B7C" w:rsidRDefault="00F70CAA" w:rsidP="00992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70CAA" w:rsidRPr="00550B7C" w:rsidRDefault="00F70CAA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F70CAA" w:rsidRPr="003711D7" w:rsidRDefault="00F70CAA" w:rsidP="00992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F70CAA" w:rsidRPr="003711D7" w:rsidRDefault="00F70CAA" w:rsidP="009924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F70CAA" w:rsidRPr="00977FE8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F70CAA" w:rsidRPr="00550B7C" w:rsidRDefault="00F70CAA" w:rsidP="00F70C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70CAA" w:rsidRPr="00550B7C" w:rsidRDefault="00F70CAA" w:rsidP="00F70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F70CAA" w:rsidRPr="006A712A" w:rsidRDefault="00F70CAA" w:rsidP="00F70CA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Advertising and Public Relations</w:t>
            </w:r>
          </w:p>
        </w:tc>
        <w:tc>
          <w:tcPr>
            <w:tcW w:w="1620" w:type="dxa"/>
          </w:tcPr>
          <w:p w:rsidR="00F70CAA" w:rsidRPr="00977FE8" w:rsidRDefault="00F70CAA" w:rsidP="00F7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70CAA" w:rsidRPr="003711D7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F70CAA" w:rsidRPr="00550B7C" w:rsidRDefault="00F70CAA" w:rsidP="00F70C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70CAA" w:rsidRPr="00550B7C" w:rsidRDefault="00F70CAA" w:rsidP="00F70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F70CAA" w:rsidRPr="006A712A" w:rsidRDefault="00F70CAA" w:rsidP="00F70CA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 to Mass communication</w:t>
            </w:r>
          </w:p>
        </w:tc>
        <w:tc>
          <w:tcPr>
            <w:tcW w:w="1620" w:type="dxa"/>
          </w:tcPr>
          <w:p w:rsidR="00F70CAA" w:rsidRPr="003711D7" w:rsidRDefault="00F70CAA" w:rsidP="00F70C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F70CAA" w:rsidRPr="003711D7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F70CAA" w:rsidRPr="00550B7C" w:rsidRDefault="00F70CAA" w:rsidP="00F70C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70CAA" w:rsidRPr="00550B7C" w:rsidRDefault="00F70CAA" w:rsidP="00F70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F70CAA" w:rsidRPr="006A712A" w:rsidRDefault="00F70CAA" w:rsidP="00F70CA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International/Global Communication</w:t>
            </w:r>
          </w:p>
        </w:tc>
        <w:tc>
          <w:tcPr>
            <w:tcW w:w="1620" w:type="dxa"/>
          </w:tcPr>
          <w:p w:rsidR="00F70CAA" w:rsidRPr="003711D7" w:rsidRDefault="00F70CAA" w:rsidP="00F70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70CAA" w:rsidRPr="003711D7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F70CAA" w:rsidRPr="00550B7C" w:rsidRDefault="00F70CAA" w:rsidP="00F70C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70CAA" w:rsidRPr="00550B7C" w:rsidRDefault="00F70CAA" w:rsidP="00F70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F70CAA" w:rsidRPr="006A712A" w:rsidRDefault="00F70CAA" w:rsidP="00F70CA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Journalistic Writings</w:t>
            </w:r>
          </w:p>
        </w:tc>
        <w:tc>
          <w:tcPr>
            <w:tcW w:w="1620" w:type="dxa"/>
          </w:tcPr>
          <w:p w:rsidR="00F70CAA" w:rsidRPr="003711D7" w:rsidRDefault="00F70CAA" w:rsidP="00F70CA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10%</w:t>
            </w:r>
          </w:p>
        </w:tc>
      </w:tr>
      <w:tr w:rsidR="00F70CAA" w:rsidRPr="00DB39AB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F70CAA" w:rsidRPr="00550B7C" w:rsidRDefault="00F70CAA" w:rsidP="00F70C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70CAA" w:rsidRPr="00550B7C" w:rsidRDefault="00F70CAA" w:rsidP="00F70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F70CAA" w:rsidRPr="006A712A" w:rsidRDefault="00F70CAA" w:rsidP="00F70CAA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 Theories</w:t>
            </w:r>
          </w:p>
        </w:tc>
        <w:tc>
          <w:tcPr>
            <w:tcW w:w="1620" w:type="dxa"/>
            <w:vAlign w:val="center"/>
          </w:tcPr>
          <w:p w:rsidR="00F70CAA" w:rsidRPr="00DB39AB" w:rsidRDefault="00F70CAA" w:rsidP="00F7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70CAA" w:rsidRPr="00550B7C" w:rsidTr="009924D7">
        <w:trPr>
          <w:trHeight w:val="149"/>
        </w:trPr>
        <w:tc>
          <w:tcPr>
            <w:tcW w:w="521" w:type="dxa"/>
            <w:vMerge w:val="restart"/>
            <w:vAlign w:val="center"/>
          </w:tcPr>
          <w:p w:rsidR="00F70CAA" w:rsidRDefault="00F70CAA" w:rsidP="009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0CAA" w:rsidRDefault="00E57B47" w:rsidP="009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  <w:p w:rsidR="00F70CAA" w:rsidRPr="00550B7C" w:rsidRDefault="00F70CAA" w:rsidP="00992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F70CAA" w:rsidRDefault="00F70CAA" w:rsidP="00992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0CAA" w:rsidRPr="00550B7C" w:rsidRDefault="00E57B47" w:rsidP="00992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Manager Private Sector Engagement</w:t>
            </w:r>
          </w:p>
        </w:tc>
        <w:tc>
          <w:tcPr>
            <w:tcW w:w="5059" w:type="dxa"/>
            <w:vAlign w:val="center"/>
          </w:tcPr>
          <w:p w:rsidR="00F70CAA" w:rsidRPr="00550B7C" w:rsidRDefault="00F70CAA" w:rsidP="009924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F70CAA" w:rsidRPr="00550B7C" w:rsidRDefault="00F70CAA" w:rsidP="00992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7B47" w:rsidRPr="003711D7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E57B4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7B56">
              <w:rPr>
                <w:rFonts w:ascii="Times New Roman" w:eastAsia="Times New Roman" w:hAnsi="Times New Roman" w:cs="Times New Roman"/>
                <w:sz w:val="24"/>
                <w:szCs w:val="24"/>
              </w:rPr>
              <w:t>Verbal Reasoning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E57B47" w:rsidRPr="003711D7" w:rsidRDefault="00E57B47" w:rsidP="00E57B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E57B47" w:rsidRPr="003711D7" w:rsidTr="007561BD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E57B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E57B47" w:rsidRPr="003711D7" w:rsidRDefault="00E57B47" w:rsidP="00E5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3711D7" w:rsidTr="007561BD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E57B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E57B47" w:rsidRPr="003711D7" w:rsidRDefault="00E57B47" w:rsidP="00E57B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7B47" w:rsidRPr="00977FE8" w:rsidTr="007561BD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E57B4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Fundamentals of Management</w:t>
            </w:r>
          </w:p>
        </w:tc>
        <w:tc>
          <w:tcPr>
            <w:tcW w:w="1620" w:type="dxa"/>
          </w:tcPr>
          <w:p w:rsidR="00E57B47" w:rsidRPr="00977FE8" w:rsidRDefault="00E57B47" w:rsidP="00E5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7B47" w:rsidRPr="003711D7" w:rsidTr="007561BD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E57B4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ject</w:t>
            </w:r>
            <w:r w:rsidRPr="00FA5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Management</w:t>
            </w:r>
          </w:p>
        </w:tc>
        <w:tc>
          <w:tcPr>
            <w:tcW w:w="1620" w:type="dxa"/>
          </w:tcPr>
          <w:p w:rsidR="00E57B47" w:rsidRPr="003711D7" w:rsidRDefault="00E57B47" w:rsidP="00E57B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E57B47" w:rsidRPr="003711D7" w:rsidTr="007561BD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E57B4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Marketing</w:t>
            </w:r>
          </w:p>
        </w:tc>
        <w:tc>
          <w:tcPr>
            <w:tcW w:w="1620" w:type="dxa"/>
          </w:tcPr>
          <w:p w:rsidR="00E57B47" w:rsidRPr="003711D7" w:rsidRDefault="00E57B47" w:rsidP="00E5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3711D7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E57B4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1620" w:type="dxa"/>
          </w:tcPr>
          <w:p w:rsidR="00E57B47" w:rsidRPr="003711D7" w:rsidRDefault="00E57B47" w:rsidP="00E57B4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10%</w:t>
            </w:r>
          </w:p>
        </w:tc>
      </w:tr>
      <w:tr w:rsidR="00E57B47" w:rsidRPr="00DB39AB" w:rsidTr="009924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Default="00E57B47" w:rsidP="00E57B47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Procedures</w:t>
            </w:r>
          </w:p>
        </w:tc>
        <w:tc>
          <w:tcPr>
            <w:tcW w:w="1620" w:type="dxa"/>
            <w:vAlign w:val="center"/>
          </w:tcPr>
          <w:p w:rsidR="00E57B47" w:rsidRPr="00DB39AB" w:rsidRDefault="00E57B47" w:rsidP="00E5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D427BF" w:rsidRDefault="00D427BF"/>
    <w:p w:rsidR="00E57B47" w:rsidRDefault="00E57B47" w:rsidP="00E57B47">
      <w:pPr>
        <w:jc w:val="center"/>
        <w:rPr>
          <w:b/>
          <w:bCs/>
          <w:sz w:val="28"/>
          <w:szCs w:val="28"/>
          <w:u w:val="single"/>
        </w:rPr>
      </w:pPr>
      <w:r w:rsidRPr="00E57B47">
        <w:rPr>
          <w:b/>
          <w:bCs/>
          <w:sz w:val="28"/>
          <w:szCs w:val="28"/>
          <w:u w:val="single"/>
        </w:rPr>
        <w:t>Contractual Employees</w:t>
      </w:r>
    </w:p>
    <w:tbl>
      <w:tblPr>
        <w:tblStyle w:val="TableGrid"/>
        <w:tblpPr w:leftFromText="180" w:rightFromText="180" w:vertAnchor="text" w:horzAnchor="margin" w:tblpY="2"/>
        <w:tblW w:w="9559" w:type="dxa"/>
        <w:tblLayout w:type="fixed"/>
        <w:tblLook w:val="04A0"/>
      </w:tblPr>
      <w:tblGrid>
        <w:gridCol w:w="521"/>
        <w:gridCol w:w="2359"/>
        <w:gridCol w:w="5059"/>
        <w:gridCol w:w="1620"/>
      </w:tblGrid>
      <w:tr w:rsidR="00E57B47" w:rsidRPr="00550B7C" w:rsidTr="007B55D7">
        <w:trPr>
          <w:trHeight w:val="149"/>
        </w:trPr>
        <w:tc>
          <w:tcPr>
            <w:tcW w:w="521" w:type="dxa"/>
            <w:vMerge w:val="restart"/>
            <w:vAlign w:val="center"/>
          </w:tcPr>
          <w:p w:rsidR="00E57B47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B47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E57B47" w:rsidRPr="00550B7C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E57B4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 Officer Print &amp; Electronic</w:t>
            </w:r>
          </w:p>
        </w:tc>
        <w:tc>
          <w:tcPr>
            <w:tcW w:w="5059" w:type="dxa"/>
            <w:vAlign w:val="center"/>
          </w:tcPr>
          <w:p w:rsidR="00E57B47" w:rsidRPr="00550B7C" w:rsidRDefault="00E57B47" w:rsidP="007B55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7B55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11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E57B47" w:rsidRPr="003711D7" w:rsidRDefault="00E57B47" w:rsidP="007B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Quantitative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E57B47" w:rsidRPr="003711D7" w:rsidRDefault="00E57B47" w:rsidP="007B55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7B47" w:rsidRPr="00977FE8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Advertising and Public Relations</w:t>
            </w:r>
          </w:p>
        </w:tc>
        <w:tc>
          <w:tcPr>
            <w:tcW w:w="1620" w:type="dxa"/>
          </w:tcPr>
          <w:p w:rsidR="00E57B47" w:rsidRPr="00977FE8" w:rsidRDefault="00E57B47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 to Mass communication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International/Global Communication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Journalistic Writings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10%</w:t>
            </w:r>
          </w:p>
        </w:tc>
      </w:tr>
      <w:tr w:rsidR="00E57B47" w:rsidRPr="00DB39AB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 Theories</w:t>
            </w:r>
          </w:p>
        </w:tc>
        <w:tc>
          <w:tcPr>
            <w:tcW w:w="1620" w:type="dxa"/>
            <w:vAlign w:val="center"/>
          </w:tcPr>
          <w:p w:rsidR="00E57B47" w:rsidRPr="00DB39AB" w:rsidRDefault="00E57B47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550B7C" w:rsidTr="007B55D7">
        <w:trPr>
          <w:trHeight w:val="149"/>
        </w:trPr>
        <w:tc>
          <w:tcPr>
            <w:tcW w:w="521" w:type="dxa"/>
            <w:vMerge w:val="restart"/>
            <w:vAlign w:val="center"/>
          </w:tcPr>
          <w:p w:rsidR="00E57B47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B47" w:rsidRDefault="00E57B47" w:rsidP="00E57B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E57B47" w:rsidRPr="00550B7C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E57B4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 Officer Social &amp; Digital</w:t>
            </w:r>
          </w:p>
        </w:tc>
        <w:tc>
          <w:tcPr>
            <w:tcW w:w="5059" w:type="dxa"/>
            <w:vAlign w:val="center"/>
          </w:tcPr>
          <w:p w:rsidR="00E57B47" w:rsidRPr="00550B7C" w:rsidRDefault="00E57B47" w:rsidP="007B55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7B55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11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Verbal Reasoning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E57B47" w:rsidRPr="003711D7" w:rsidRDefault="00E57B47" w:rsidP="007B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Quantitative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E57B47" w:rsidRPr="003711D7" w:rsidRDefault="00E57B47" w:rsidP="007B55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7B47" w:rsidRPr="00977FE8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Advertising and Public Relations</w:t>
            </w:r>
          </w:p>
        </w:tc>
        <w:tc>
          <w:tcPr>
            <w:tcW w:w="1620" w:type="dxa"/>
          </w:tcPr>
          <w:p w:rsidR="00E57B47" w:rsidRPr="00977FE8" w:rsidRDefault="00E57B47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Media Marketing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Digital Media Marketing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Journalistic Writings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10%</w:t>
            </w:r>
          </w:p>
        </w:tc>
      </w:tr>
      <w:tr w:rsidR="00E57B47" w:rsidRPr="00DB39AB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1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 Theories</w:t>
            </w:r>
          </w:p>
        </w:tc>
        <w:tc>
          <w:tcPr>
            <w:tcW w:w="1620" w:type="dxa"/>
            <w:vAlign w:val="center"/>
          </w:tcPr>
          <w:p w:rsidR="00E57B47" w:rsidRPr="00DB39AB" w:rsidRDefault="00E57B47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550B7C" w:rsidTr="007B55D7">
        <w:trPr>
          <w:trHeight w:val="149"/>
        </w:trPr>
        <w:tc>
          <w:tcPr>
            <w:tcW w:w="521" w:type="dxa"/>
            <w:vMerge w:val="restart"/>
            <w:vAlign w:val="center"/>
          </w:tcPr>
          <w:p w:rsidR="00E57B47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B47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  <w:p w:rsidR="00E57B47" w:rsidRPr="00550B7C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E57B4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Officer Private Sector Engagement</w:t>
            </w:r>
          </w:p>
        </w:tc>
        <w:tc>
          <w:tcPr>
            <w:tcW w:w="5059" w:type="dxa"/>
            <w:vAlign w:val="center"/>
          </w:tcPr>
          <w:p w:rsidR="00E57B47" w:rsidRPr="00550B7C" w:rsidRDefault="00E57B47" w:rsidP="007B55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7B55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7B56">
              <w:rPr>
                <w:rFonts w:ascii="Times New Roman" w:eastAsia="Times New Roman" w:hAnsi="Times New Roman" w:cs="Times New Roman"/>
                <w:sz w:val="24"/>
                <w:szCs w:val="24"/>
              </w:rPr>
              <w:t>Verbal Reasoning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7B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7B55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7B47" w:rsidRPr="00977FE8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Fundamentals of Management</w:t>
            </w:r>
          </w:p>
        </w:tc>
        <w:tc>
          <w:tcPr>
            <w:tcW w:w="1620" w:type="dxa"/>
          </w:tcPr>
          <w:p w:rsidR="00E57B47" w:rsidRPr="00977FE8" w:rsidRDefault="00E57B47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ject</w:t>
            </w:r>
            <w:r w:rsidRPr="00FA5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Management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Marketing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10%</w:t>
            </w:r>
          </w:p>
        </w:tc>
      </w:tr>
      <w:tr w:rsidR="00E57B47" w:rsidRPr="00DB39AB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Procedures</w:t>
            </w:r>
          </w:p>
        </w:tc>
        <w:tc>
          <w:tcPr>
            <w:tcW w:w="1620" w:type="dxa"/>
            <w:vAlign w:val="center"/>
          </w:tcPr>
          <w:p w:rsidR="00E57B47" w:rsidRPr="00DB39AB" w:rsidRDefault="00E57B47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550B7C" w:rsidTr="007B55D7">
        <w:trPr>
          <w:trHeight w:val="149"/>
        </w:trPr>
        <w:tc>
          <w:tcPr>
            <w:tcW w:w="521" w:type="dxa"/>
            <w:vMerge w:val="restart"/>
            <w:vAlign w:val="center"/>
          </w:tcPr>
          <w:p w:rsidR="00E57B47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B47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B47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04</w:t>
            </w:r>
          </w:p>
          <w:p w:rsidR="00E57B47" w:rsidRPr="00550B7C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E57B4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 Officer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Finance</w:t>
            </w:r>
          </w:p>
        </w:tc>
        <w:tc>
          <w:tcPr>
            <w:tcW w:w="5059" w:type="dxa"/>
            <w:vAlign w:val="center"/>
          </w:tcPr>
          <w:p w:rsidR="00E57B47" w:rsidRPr="00550B7C" w:rsidRDefault="00E57B47" w:rsidP="007B55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As per the Advertisement</w:t>
            </w:r>
          </w:p>
        </w:tc>
        <w:tc>
          <w:tcPr>
            <w:tcW w:w="1620" w:type="dxa"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7B55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7B56">
              <w:rPr>
                <w:rFonts w:ascii="Times New Roman" w:eastAsia="Times New Roman" w:hAnsi="Times New Roman" w:cs="Times New Roman"/>
                <w:sz w:val="24"/>
                <w:szCs w:val="24"/>
              </w:rPr>
              <w:t>Verbal Reasoning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7B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7B55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7B47" w:rsidRPr="00977FE8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Fundamentals of Management</w:t>
            </w:r>
          </w:p>
        </w:tc>
        <w:tc>
          <w:tcPr>
            <w:tcW w:w="1620" w:type="dxa"/>
          </w:tcPr>
          <w:p w:rsidR="00E57B47" w:rsidRPr="00977FE8" w:rsidRDefault="00E57B47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ject</w:t>
            </w:r>
            <w:r w:rsidRPr="00FA5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Management</w:t>
            </w:r>
          </w:p>
        </w:tc>
        <w:tc>
          <w:tcPr>
            <w:tcW w:w="1620" w:type="dxa"/>
          </w:tcPr>
          <w:p w:rsidR="00E57B47" w:rsidRPr="003711D7" w:rsidRDefault="0074285C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E57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Finance</w:t>
            </w:r>
          </w:p>
        </w:tc>
        <w:tc>
          <w:tcPr>
            <w:tcW w:w="1620" w:type="dxa"/>
          </w:tcPr>
          <w:p w:rsidR="00E57B47" w:rsidRPr="003711D7" w:rsidRDefault="0074285C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57B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 Accounting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10%</w:t>
            </w:r>
          </w:p>
        </w:tc>
      </w:tr>
      <w:tr w:rsidR="00E57B47" w:rsidRPr="00DB39AB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Default="0074285C" w:rsidP="007B55D7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1620" w:type="dxa"/>
            <w:vAlign w:val="center"/>
          </w:tcPr>
          <w:p w:rsidR="00E57B47" w:rsidRPr="00DB39AB" w:rsidRDefault="00E57B47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550B7C" w:rsidTr="007B55D7">
        <w:trPr>
          <w:trHeight w:val="149"/>
        </w:trPr>
        <w:tc>
          <w:tcPr>
            <w:tcW w:w="521" w:type="dxa"/>
            <w:vMerge w:val="restart"/>
            <w:vAlign w:val="center"/>
          </w:tcPr>
          <w:p w:rsidR="00E57B47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B47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B47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  <w:p w:rsidR="00E57B47" w:rsidRPr="00550B7C" w:rsidRDefault="00E57B47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E57B4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7B47" w:rsidRPr="00550B7C" w:rsidRDefault="00E57B47" w:rsidP="00E57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Officer Procurement</w:t>
            </w:r>
          </w:p>
        </w:tc>
        <w:tc>
          <w:tcPr>
            <w:tcW w:w="5059" w:type="dxa"/>
            <w:vAlign w:val="center"/>
          </w:tcPr>
          <w:p w:rsidR="00E57B47" w:rsidRPr="00550B7C" w:rsidRDefault="00E57B47" w:rsidP="007B55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7B55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7B56">
              <w:rPr>
                <w:rFonts w:ascii="Times New Roman" w:eastAsia="Times New Roman" w:hAnsi="Times New Roman" w:cs="Times New Roman"/>
                <w:sz w:val="24"/>
                <w:szCs w:val="24"/>
              </w:rPr>
              <w:t>Verbal Reasoning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7B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3711D7" w:rsidRDefault="00E57B47" w:rsidP="007B55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7B47" w:rsidRPr="00977FE8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Fundamentals of Management</w:t>
            </w:r>
          </w:p>
        </w:tc>
        <w:tc>
          <w:tcPr>
            <w:tcW w:w="1620" w:type="dxa"/>
          </w:tcPr>
          <w:p w:rsidR="00E57B47" w:rsidRPr="00977FE8" w:rsidRDefault="00E57B47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ject</w:t>
            </w:r>
            <w:r w:rsidRPr="00FA5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Management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PPRA Rules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57B47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Pr="006A712A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Chain Management</w:t>
            </w:r>
          </w:p>
        </w:tc>
        <w:tc>
          <w:tcPr>
            <w:tcW w:w="1620" w:type="dxa"/>
          </w:tcPr>
          <w:p w:rsidR="00E57B47" w:rsidRPr="003711D7" w:rsidRDefault="00E57B47" w:rsidP="007B55D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10%</w:t>
            </w:r>
          </w:p>
        </w:tc>
      </w:tr>
      <w:tr w:rsidR="00E57B47" w:rsidRPr="00DB39AB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57B47" w:rsidRPr="00550B7C" w:rsidRDefault="00E57B47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E57B47" w:rsidRDefault="00E57B47" w:rsidP="007B55D7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Procedures</w:t>
            </w:r>
          </w:p>
        </w:tc>
        <w:tc>
          <w:tcPr>
            <w:tcW w:w="1620" w:type="dxa"/>
            <w:vAlign w:val="center"/>
          </w:tcPr>
          <w:p w:rsidR="00E57B47" w:rsidRPr="00DB39AB" w:rsidRDefault="00E57B47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4285C" w:rsidRPr="00550B7C" w:rsidTr="007B55D7">
        <w:trPr>
          <w:trHeight w:val="149"/>
        </w:trPr>
        <w:tc>
          <w:tcPr>
            <w:tcW w:w="521" w:type="dxa"/>
            <w:vMerge w:val="restart"/>
            <w:vAlign w:val="center"/>
          </w:tcPr>
          <w:p w:rsidR="0074285C" w:rsidRDefault="0074285C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85C" w:rsidRDefault="0074285C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85C" w:rsidRDefault="0074285C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  <w:p w:rsidR="0074285C" w:rsidRPr="00550B7C" w:rsidRDefault="0074285C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74285C" w:rsidRDefault="0074285C" w:rsidP="007B55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285C" w:rsidRPr="00550B7C" w:rsidRDefault="0074285C" w:rsidP="00742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Officer Statistics / Data</w:t>
            </w:r>
          </w:p>
        </w:tc>
        <w:tc>
          <w:tcPr>
            <w:tcW w:w="5059" w:type="dxa"/>
            <w:vAlign w:val="center"/>
          </w:tcPr>
          <w:p w:rsidR="0074285C" w:rsidRPr="00550B7C" w:rsidRDefault="0074285C" w:rsidP="007B55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4285C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74285C" w:rsidRPr="003711D7" w:rsidRDefault="0074285C" w:rsidP="007B55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7B56">
              <w:rPr>
                <w:rFonts w:ascii="Times New Roman" w:eastAsia="Times New Roman" w:hAnsi="Times New Roman" w:cs="Times New Roman"/>
                <w:sz w:val="24"/>
                <w:szCs w:val="24"/>
              </w:rPr>
              <w:t>Verbal Reasoning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74285C" w:rsidRPr="003711D7" w:rsidRDefault="0074285C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74285C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74285C" w:rsidRPr="003711D7" w:rsidRDefault="0074285C" w:rsidP="007B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74285C" w:rsidRPr="003711D7" w:rsidRDefault="0074285C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4285C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74285C" w:rsidRPr="003711D7" w:rsidRDefault="0074285C" w:rsidP="007B55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74285C" w:rsidRPr="003711D7" w:rsidRDefault="0074285C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74285C" w:rsidRPr="00977FE8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74285C" w:rsidRPr="006A712A" w:rsidRDefault="0074285C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Fundamentals of Management</w:t>
            </w:r>
          </w:p>
        </w:tc>
        <w:tc>
          <w:tcPr>
            <w:tcW w:w="1620" w:type="dxa"/>
          </w:tcPr>
          <w:p w:rsidR="0074285C" w:rsidRPr="00977FE8" w:rsidRDefault="0074285C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4285C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74285C" w:rsidRPr="006A712A" w:rsidRDefault="0074285C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ject</w:t>
            </w:r>
            <w:r w:rsidRPr="00FA5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Management</w:t>
            </w:r>
          </w:p>
        </w:tc>
        <w:tc>
          <w:tcPr>
            <w:tcW w:w="1620" w:type="dxa"/>
          </w:tcPr>
          <w:p w:rsidR="0074285C" w:rsidRPr="003711D7" w:rsidRDefault="0074285C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74285C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bottom"/>
          </w:tcPr>
          <w:p w:rsidR="0074285C" w:rsidRPr="006A712A" w:rsidRDefault="0074285C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620" w:type="dxa"/>
          </w:tcPr>
          <w:p w:rsidR="0074285C" w:rsidRPr="003711D7" w:rsidRDefault="0074285C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4285C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74285C" w:rsidRPr="006A712A" w:rsidRDefault="0074285C" w:rsidP="007B55D7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</w:t>
            </w:r>
          </w:p>
        </w:tc>
        <w:tc>
          <w:tcPr>
            <w:tcW w:w="1620" w:type="dxa"/>
          </w:tcPr>
          <w:p w:rsidR="0074285C" w:rsidRPr="003711D7" w:rsidRDefault="0074285C" w:rsidP="007B55D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10%</w:t>
            </w:r>
          </w:p>
        </w:tc>
      </w:tr>
      <w:tr w:rsidR="0074285C" w:rsidRPr="00DB39AB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4285C" w:rsidRPr="00550B7C" w:rsidRDefault="0074285C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74285C" w:rsidRDefault="0074285C" w:rsidP="007B55D7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Methods</w:t>
            </w:r>
          </w:p>
        </w:tc>
        <w:tc>
          <w:tcPr>
            <w:tcW w:w="1620" w:type="dxa"/>
            <w:vAlign w:val="center"/>
          </w:tcPr>
          <w:p w:rsidR="0074285C" w:rsidRPr="00DB39AB" w:rsidRDefault="0074285C" w:rsidP="007B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71726" w:rsidRPr="00550B7C" w:rsidTr="007B55D7">
        <w:trPr>
          <w:trHeight w:val="149"/>
        </w:trPr>
        <w:tc>
          <w:tcPr>
            <w:tcW w:w="521" w:type="dxa"/>
            <w:vMerge w:val="restart"/>
            <w:vAlign w:val="center"/>
          </w:tcPr>
          <w:p w:rsidR="00371726" w:rsidRDefault="00371726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1726" w:rsidRDefault="00371726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1726" w:rsidRDefault="00371726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  <w:p w:rsidR="00371726" w:rsidRPr="00550B7C" w:rsidRDefault="00371726" w:rsidP="007B5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371726" w:rsidRDefault="00371726" w:rsidP="007B55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1726" w:rsidRPr="00550B7C" w:rsidRDefault="00371726" w:rsidP="00371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Officer Social &amp; Gender</w:t>
            </w:r>
          </w:p>
        </w:tc>
        <w:tc>
          <w:tcPr>
            <w:tcW w:w="5059" w:type="dxa"/>
            <w:vAlign w:val="center"/>
          </w:tcPr>
          <w:p w:rsidR="00371726" w:rsidRPr="00550B7C" w:rsidRDefault="00371726" w:rsidP="007B55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371726" w:rsidRPr="00550B7C" w:rsidRDefault="00371726" w:rsidP="007B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71726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371726" w:rsidRPr="00550B7C" w:rsidRDefault="00371726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71726" w:rsidRPr="00550B7C" w:rsidRDefault="00371726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371726" w:rsidRPr="003711D7" w:rsidRDefault="00371726" w:rsidP="007B55D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7B56">
              <w:rPr>
                <w:rFonts w:ascii="Times New Roman" w:eastAsia="Times New Roman" w:hAnsi="Times New Roman" w:cs="Times New Roman"/>
                <w:sz w:val="24"/>
                <w:szCs w:val="24"/>
              </w:rPr>
              <w:t>Verbal Reasoning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371726" w:rsidRPr="003711D7" w:rsidRDefault="00371726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371726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371726" w:rsidRPr="00550B7C" w:rsidRDefault="00371726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71726" w:rsidRPr="00550B7C" w:rsidRDefault="00371726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371726" w:rsidRPr="003711D7" w:rsidRDefault="00371726" w:rsidP="007B55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</w:tcPr>
          <w:p w:rsidR="00371726" w:rsidRPr="003711D7" w:rsidRDefault="00371726" w:rsidP="007B5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7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71726" w:rsidRPr="003711D7" w:rsidTr="007B55D7">
        <w:trPr>
          <w:trHeight w:val="85"/>
        </w:trPr>
        <w:tc>
          <w:tcPr>
            <w:tcW w:w="521" w:type="dxa"/>
            <w:vMerge/>
            <w:vAlign w:val="center"/>
          </w:tcPr>
          <w:p w:rsidR="00371726" w:rsidRPr="00550B7C" w:rsidRDefault="00371726" w:rsidP="007B5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71726" w:rsidRPr="00550B7C" w:rsidRDefault="00371726" w:rsidP="007B5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</w:tcPr>
          <w:p w:rsidR="00371726" w:rsidRPr="003711D7" w:rsidRDefault="00371726" w:rsidP="007B55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IQ</w:t>
            </w:r>
          </w:p>
        </w:tc>
        <w:tc>
          <w:tcPr>
            <w:tcW w:w="1620" w:type="dxa"/>
          </w:tcPr>
          <w:p w:rsidR="00371726" w:rsidRPr="003711D7" w:rsidRDefault="00371726" w:rsidP="007B5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371726" w:rsidRPr="00977FE8" w:rsidTr="00541841">
        <w:trPr>
          <w:trHeight w:val="85"/>
        </w:trPr>
        <w:tc>
          <w:tcPr>
            <w:tcW w:w="521" w:type="dxa"/>
            <w:vMerge/>
            <w:vAlign w:val="center"/>
          </w:tcPr>
          <w:p w:rsidR="00371726" w:rsidRPr="00550B7C" w:rsidRDefault="00371726" w:rsidP="00371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71726" w:rsidRPr="00550B7C" w:rsidRDefault="00371726" w:rsidP="00371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371726" w:rsidRPr="00767575" w:rsidRDefault="00371726" w:rsidP="0037172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75">
              <w:rPr>
                <w:rFonts w:ascii="Times New Roman" w:eastAsia="Times New Roman" w:hAnsi="Times New Roman" w:cs="Times New Roman"/>
                <w:sz w:val="24"/>
                <w:szCs w:val="24"/>
              </w:rPr>
              <w:t>Sociological Imagination</w:t>
            </w:r>
          </w:p>
        </w:tc>
        <w:tc>
          <w:tcPr>
            <w:tcW w:w="1620" w:type="dxa"/>
          </w:tcPr>
          <w:p w:rsidR="00371726" w:rsidRPr="00977FE8" w:rsidRDefault="00371726" w:rsidP="0076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675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77FE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71726" w:rsidRPr="003711D7" w:rsidTr="00541841">
        <w:trPr>
          <w:trHeight w:val="85"/>
        </w:trPr>
        <w:tc>
          <w:tcPr>
            <w:tcW w:w="521" w:type="dxa"/>
            <w:vMerge/>
            <w:vAlign w:val="center"/>
          </w:tcPr>
          <w:p w:rsidR="00371726" w:rsidRPr="00550B7C" w:rsidRDefault="00371726" w:rsidP="00371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71726" w:rsidRPr="00550B7C" w:rsidRDefault="00371726" w:rsidP="00371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371726" w:rsidRPr="00767575" w:rsidRDefault="00371726" w:rsidP="0037172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75">
              <w:rPr>
                <w:rFonts w:ascii="Times New Roman" w:eastAsia="Times New Roman" w:hAnsi="Times New Roman" w:cs="Times New Roman"/>
                <w:sz w:val="24"/>
                <w:szCs w:val="24"/>
              </w:rPr>
              <w:t>Social Groups, Deviance and Social Control</w:t>
            </w:r>
          </w:p>
        </w:tc>
        <w:tc>
          <w:tcPr>
            <w:tcW w:w="1620" w:type="dxa"/>
          </w:tcPr>
          <w:p w:rsidR="00371726" w:rsidRPr="003711D7" w:rsidRDefault="00371726" w:rsidP="003717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371726" w:rsidRPr="003711D7" w:rsidTr="00541841">
        <w:trPr>
          <w:trHeight w:val="85"/>
        </w:trPr>
        <w:tc>
          <w:tcPr>
            <w:tcW w:w="521" w:type="dxa"/>
            <w:vMerge/>
            <w:vAlign w:val="center"/>
          </w:tcPr>
          <w:p w:rsidR="00371726" w:rsidRPr="00550B7C" w:rsidRDefault="00371726" w:rsidP="00371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71726" w:rsidRPr="00550B7C" w:rsidRDefault="00371726" w:rsidP="00371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371726" w:rsidRPr="00767575" w:rsidRDefault="00371726" w:rsidP="0037172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75">
              <w:rPr>
                <w:rFonts w:ascii="Times New Roman" w:eastAsia="Times New Roman" w:hAnsi="Times New Roman" w:cs="Times New Roman"/>
                <w:sz w:val="24"/>
                <w:szCs w:val="24"/>
              </w:rPr>
              <w:t>Social Structure</w:t>
            </w:r>
          </w:p>
        </w:tc>
        <w:tc>
          <w:tcPr>
            <w:tcW w:w="1620" w:type="dxa"/>
          </w:tcPr>
          <w:p w:rsidR="00371726" w:rsidRPr="003711D7" w:rsidRDefault="00767575" w:rsidP="00371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7172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1726" w:rsidRPr="003711D7" w:rsidTr="00541841">
        <w:trPr>
          <w:trHeight w:val="85"/>
        </w:trPr>
        <w:tc>
          <w:tcPr>
            <w:tcW w:w="521" w:type="dxa"/>
            <w:vMerge/>
            <w:vAlign w:val="center"/>
          </w:tcPr>
          <w:p w:rsidR="00371726" w:rsidRPr="00550B7C" w:rsidRDefault="00371726" w:rsidP="003717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71726" w:rsidRPr="00550B7C" w:rsidRDefault="00371726" w:rsidP="00371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371726" w:rsidRPr="00767575" w:rsidRDefault="00371726" w:rsidP="0037172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75">
              <w:rPr>
                <w:rFonts w:ascii="Times New Roman" w:eastAsia="Times New Roman" w:hAnsi="Times New Roman" w:cs="Times New Roman"/>
                <w:sz w:val="24"/>
                <w:szCs w:val="24"/>
              </w:rPr>
              <w:t>Socialization and Personality</w:t>
            </w:r>
          </w:p>
        </w:tc>
        <w:tc>
          <w:tcPr>
            <w:tcW w:w="1620" w:type="dxa"/>
          </w:tcPr>
          <w:p w:rsidR="00371726" w:rsidRPr="003711D7" w:rsidRDefault="00371726" w:rsidP="0037172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10%</w:t>
            </w:r>
          </w:p>
        </w:tc>
      </w:tr>
      <w:tr w:rsidR="00767575" w:rsidRPr="00DB39AB" w:rsidTr="00541841">
        <w:trPr>
          <w:trHeight w:val="85"/>
        </w:trPr>
        <w:tc>
          <w:tcPr>
            <w:tcW w:w="521" w:type="dxa"/>
            <w:vMerge/>
            <w:vAlign w:val="center"/>
          </w:tcPr>
          <w:p w:rsidR="00767575" w:rsidRPr="00550B7C" w:rsidRDefault="00767575" w:rsidP="00767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767575" w:rsidRPr="00550B7C" w:rsidRDefault="00767575" w:rsidP="00767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9" w:type="dxa"/>
            <w:vAlign w:val="center"/>
          </w:tcPr>
          <w:p w:rsidR="00767575" w:rsidRPr="00767575" w:rsidRDefault="00767575" w:rsidP="0076757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575">
              <w:rPr>
                <w:rFonts w:ascii="Times New Roman" w:eastAsia="Times New Roman" w:hAnsi="Times New Roman" w:cs="Times New Roman"/>
                <w:sz w:val="24"/>
                <w:szCs w:val="24"/>
              </w:rPr>
              <w:t>Social Issues in Pakistan</w:t>
            </w:r>
          </w:p>
        </w:tc>
        <w:tc>
          <w:tcPr>
            <w:tcW w:w="1620" w:type="dxa"/>
            <w:vAlign w:val="center"/>
          </w:tcPr>
          <w:p w:rsidR="00767575" w:rsidRPr="00DB39AB" w:rsidRDefault="00767575" w:rsidP="0076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DB39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285C" w:rsidRPr="00E57B47" w:rsidRDefault="0074285C" w:rsidP="0074285C">
      <w:pPr>
        <w:rPr>
          <w:b/>
          <w:bCs/>
          <w:sz w:val="28"/>
          <w:szCs w:val="28"/>
          <w:u w:val="single"/>
        </w:rPr>
      </w:pPr>
    </w:p>
    <w:p w:rsidR="00E57B47" w:rsidRPr="00E57B47" w:rsidRDefault="00E57B47" w:rsidP="00E57B47">
      <w:pPr>
        <w:rPr>
          <w:b/>
          <w:bCs/>
          <w:sz w:val="28"/>
          <w:szCs w:val="28"/>
          <w:u w:val="single"/>
        </w:rPr>
      </w:pPr>
    </w:p>
    <w:sectPr w:rsidR="00E57B47" w:rsidRPr="00E57B47" w:rsidSect="0009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7394"/>
    <w:rsid w:val="00096E04"/>
    <w:rsid w:val="000F0EFB"/>
    <w:rsid w:val="001B3E3E"/>
    <w:rsid w:val="001C7394"/>
    <w:rsid w:val="00285A50"/>
    <w:rsid w:val="00371726"/>
    <w:rsid w:val="003D0E80"/>
    <w:rsid w:val="00632CB0"/>
    <w:rsid w:val="006D3CFD"/>
    <w:rsid w:val="0074285C"/>
    <w:rsid w:val="00767575"/>
    <w:rsid w:val="0077587F"/>
    <w:rsid w:val="008833DD"/>
    <w:rsid w:val="009924D7"/>
    <w:rsid w:val="00C80C8F"/>
    <w:rsid w:val="00CB1F47"/>
    <w:rsid w:val="00D427BF"/>
    <w:rsid w:val="00E57B47"/>
    <w:rsid w:val="00F7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7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Proposed Content Weightages for Primary and Secondary Healthcare Department PUNJ</vt:lpstr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Madiha Arooj</dc:creator>
  <cp:lastModifiedBy>cbt</cp:lastModifiedBy>
  <cp:revision>6</cp:revision>
  <dcterms:created xsi:type="dcterms:W3CDTF">2024-03-08T04:32:00Z</dcterms:created>
  <dcterms:modified xsi:type="dcterms:W3CDTF">2024-05-02T05:00:00Z</dcterms:modified>
</cp:coreProperties>
</file>